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FE" w:rsidRPr="0078103E" w:rsidRDefault="00545F59" w:rsidP="006A438F">
      <w:pPr>
        <w:spacing w:line="360" w:lineRule="auto"/>
        <w:outlineLvl w:val="0"/>
        <w:rPr>
          <w:rFonts w:ascii="Helvetica Neue" w:hAnsi="Helvetica Neue"/>
          <w:b/>
          <w:szCs w:val="20"/>
        </w:rPr>
      </w:pPr>
      <w:r w:rsidRPr="0078103E">
        <w:rPr>
          <w:rFonts w:ascii="Helvetica Neue" w:hAnsi="Helvetica Neue"/>
          <w:b/>
          <w:szCs w:val="20"/>
        </w:rPr>
        <w:t>WIRE:</w:t>
      </w:r>
    </w:p>
    <w:p w:rsidR="00A52EFE" w:rsidRPr="0078103E" w:rsidRDefault="006D4741" w:rsidP="006A438F">
      <w:pPr>
        <w:spacing w:line="360" w:lineRule="auto"/>
        <w:jc w:val="center"/>
        <w:outlineLvl w:val="0"/>
        <w:rPr>
          <w:rFonts w:ascii="Helvetica Neue" w:hAnsi="Helvetica Neue"/>
          <w:b/>
          <w:szCs w:val="20"/>
        </w:rPr>
      </w:pPr>
      <w:r w:rsidRPr="0078103E">
        <w:rPr>
          <w:rFonts w:ascii="Helvetica Neue" w:hAnsi="Helvetica Neue"/>
          <w:b/>
          <w:szCs w:val="20"/>
        </w:rPr>
        <w:t xml:space="preserve">An Innovative Leak Detector </w:t>
      </w:r>
      <w:r w:rsidR="00A70027" w:rsidRPr="0078103E">
        <w:rPr>
          <w:rFonts w:ascii="Helvetica Neue" w:hAnsi="Helvetica Neue"/>
          <w:b/>
          <w:szCs w:val="20"/>
        </w:rPr>
        <w:t xml:space="preserve">Part </w:t>
      </w:r>
      <w:r w:rsidRPr="0078103E">
        <w:rPr>
          <w:rFonts w:ascii="Helvetica Neue" w:hAnsi="Helvetica Neue"/>
          <w:b/>
          <w:szCs w:val="20"/>
        </w:rPr>
        <w:t>Keeps Revenue From Trickling Away</w:t>
      </w:r>
    </w:p>
    <w:p w:rsidR="00A52EFE" w:rsidRPr="0078103E" w:rsidRDefault="006D4741" w:rsidP="0078103E">
      <w:pPr>
        <w:spacing w:line="360" w:lineRule="auto"/>
        <w:jc w:val="center"/>
        <w:rPr>
          <w:rFonts w:ascii="Helvetica Neue" w:hAnsi="Helvetica Neue"/>
          <w:i/>
          <w:szCs w:val="20"/>
        </w:rPr>
      </w:pPr>
      <w:r w:rsidRPr="0078103E">
        <w:rPr>
          <w:rFonts w:ascii="Helvetica Neue" w:hAnsi="Helvetica Neue"/>
          <w:i/>
          <w:szCs w:val="20"/>
        </w:rPr>
        <w:t xml:space="preserve">Innovative Component’s Custom-Built </w:t>
      </w:r>
      <w:r w:rsidR="00A6568A" w:rsidRPr="0078103E">
        <w:rPr>
          <w:rFonts w:ascii="Helvetica Neue" w:hAnsi="Helvetica Neue"/>
          <w:i/>
          <w:szCs w:val="20"/>
        </w:rPr>
        <w:t xml:space="preserve">Part for </w:t>
      </w:r>
      <w:r w:rsidRPr="0078103E">
        <w:rPr>
          <w:rFonts w:ascii="Helvetica Neue" w:hAnsi="Helvetica Neue"/>
          <w:i/>
          <w:szCs w:val="20"/>
        </w:rPr>
        <w:t>Stuffing Box</w:t>
      </w:r>
      <w:r w:rsidR="00A52EFE" w:rsidRPr="0078103E">
        <w:rPr>
          <w:rFonts w:ascii="Helvetica Neue" w:hAnsi="Helvetica Neue"/>
          <w:i/>
          <w:szCs w:val="20"/>
        </w:rPr>
        <w:t xml:space="preserve"> </w:t>
      </w:r>
      <w:r w:rsidRPr="0078103E">
        <w:rPr>
          <w:rFonts w:ascii="Helvetica Neue" w:hAnsi="Helvetica Neue"/>
          <w:i/>
          <w:szCs w:val="20"/>
        </w:rPr>
        <w:t xml:space="preserve">Leak Detector </w:t>
      </w:r>
      <w:r w:rsidR="0078103E">
        <w:rPr>
          <w:rFonts w:ascii="Helvetica Neue" w:hAnsi="Helvetica Neue"/>
          <w:i/>
          <w:szCs w:val="20"/>
        </w:rPr>
        <w:t xml:space="preserve">Helps </w:t>
      </w:r>
      <w:r w:rsidR="00A70027" w:rsidRPr="0078103E">
        <w:rPr>
          <w:rFonts w:ascii="Helvetica Neue" w:hAnsi="Helvetica Neue"/>
          <w:i/>
          <w:szCs w:val="20"/>
        </w:rPr>
        <w:t>Keep</w:t>
      </w:r>
      <w:r w:rsidRPr="0078103E">
        <w:rPr>
          <w:rFonts w:ascii="Helvetica Neue" w:hAnsi="Helvetica Neue"/>
          <w:i/>
          <w:szCs w:val="20"/>
        </w:rPr>
        <w:t xml:space="preserve"> Oil Wells Pumping and Oil Com</w:t>
      </w:r>
      <w:r w:rsidR="00A6568A" w:rsidRPr="0078103E">
        <w:rPr>
          <w:rFonts w:ascii="Helvetica Neue" w:hAnsi="Helvetica Neue"/>
          <w:i/>
          <w:szCs w:val="20"/>
        </w:rPr>
        <w:t>panies Operating Efficiently</w:t>
      </w:r>
      <w:r w:rsidRPr="0078103E">
        <w:rPr>
          <w:rFonts w:ascii="Helvetica Neue" w:hAnsi="Helvetica Neue"/>
          <w:i/>
          <w:szCs w:val="20"/>
        </w:rPr>
        <w:t>.</w:t>
      </w:r>
    </w:p>
    <w:p w:rsidR="0082090F" w:rsidRPr="0078103E" w:rsidRDefault="0082090F" w:rsidP="0078103E">
      <w:pPr>
        <w:spacing w:line="360" w:lineRule="auto"/>
        <w:rPr>
          <w:rFonts w:ascii="Helvetica Neue" w:hAnsi="Helvetica Neue"/>
        </w:rPr>
      </w:pPr>
    </w:p>
    <w:p w:rsidR="002F1256" w:rsidRPr="0078103E" w:rsidRDefault="0078103E" w:rsidP="0078103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Over</w:t>
      </w:r>
      <w:r w:rsidR="002F1256" w:rsidRPr="0078103E">
        <w:rPr>
          <w:rFonts w:ascii="Helvetica Neue" w:hAnsi="Helvetica Neue"/>
        </w:rPr>
        <w:t xml:space="preserve"> the last </w:t>
      </w:r>
      <w:r>
        <w:rPr>
          <w:rFonts w:ascii="Helvetica Neue" w:hAnsi="Helvetica Neue"/>
        </w:rPr>
        <w:t>several</w:t>
      </w:r>
      <w:r w:rsidR="002F1256" w:rsidRPr="0078103E">
        <w:rPr>
          <w:rFonts w:ascii="Helvetica Neue" w:hAnsi="Helvetica Neue"/>
        </w:rPr>
        <w:t xml:space="preserve"> years, oil companies across America have made </w:t>
      </w:r>
      <w:r w:rsidR="0027765D" w:rsidRPr="0078103E">
        <w:rPr>
          <w:rFonts w:ascii="Helvetica Neue" w:hAnsi="Helvetica Neue"/>
        </w:rPr>
        <w:t xml:space="preserve">great </w:t>
      </w:r>
      <w:r w:rsidR="002F1256" w:rsidRPr="0078103E">
        <w:rPr>
          <w:rFonts w:ascii="Helvetica Neue" w:hAnsi="Helvetica Neue"/>
        </w:rPr>
        <w:t>strides in becoming</w:t>
      </w:r>
      <w:r w:rsidR="0027765D" w:rsidRPr="0078103E">
        <w:rPr>
          <w:rFonts w:ascii="Helvetica Neue" w:hAnsi="Helvetica Neue"/>
        </w:rPr>
        <w:t xml:space="preserve"> more environmentally friendly. However, </w:t>
      </w:r>
      <w:r w:rsidR="002F1256" w:rsidRPr="0078103E">
        <w:rPr>
          <w:rFonts w:ascii="Helvetica Neue" w:hAnsi="Helvetica Neue"/>
        </w:rPr>
        <w:t xml:space="preserve">not all of the actions taken </w:t>
      </w:r>
      <w:r w:rsidR="0027765D" w:rsidRPr="0078103E">
        <w:rPr>
          <w:rFonts w:ascii="Helvetica Neue" w:hAnsi="Helvetica Neue"/>
        </w:rPr>
        <w:t xml:space="preserve">have been </w:t>
      </w:r>
      <w:r w:rsidR="002F1256" w:rsidRPr="0078103E">
        <w:rPr>
          <w:rFonts w:ascii="Helvetica Neue" w:hAnsi="Helvetica Neue"/>
        </w:rPr>
        <w:t xml:space="preserve">multi-billion-dollar </w:t>
      </w:r>
      <w:r>
        <w:rPr>
          <w:rFonts w:ascii="Helvetica Neue" w:hAnsi="Helvetica Neue"/>
        </w:rPr>
        <w:t>initiatives</w:t>
      </w:r>
      <w:r w:rsidR="002F1256" w:rsidRPr="0078103E">
        <w:rPr>
          <w:rFonts w:ascii="Helvetica Neue" w:hAnsi="Helvetica Neue"/>
        </w:rPr>
        <w:t xml:space="preserve"> on alternate fuel research or other green energy </w:t>
      </w:r>
      <w:r>
        <w:rPr>
          <w:rFonts w:ascii="Helvetica Neue" w:hAnsi="Helvetica Neue"/>
        </w:rPr>
        <w:t>projects</w:t>
      </w:r>
      <w:r w:rsidR="002F1256" w:rsidRPr="0078103E">
        <w:rPr>
          <w:rFonts w:ascii="Helvetica Neue" w:hAnsi="Helvetica Neue"/>
        </w:rPr>
        <w:t xml:space="preserve">. </w:t>
      </w:r>
      <w:r w:rsidR="00BE346B" w:rsidRPr="0078103E">
        <w:rPr>
          <w:rFonts w:ascii="Helvetica Neue" w:hAnsi="Helvetica Neue"/>
        </w:rPr>
        <w:t>There are</w:t>
      </w:r>
      <w:r w:rsidR="002F1256" w:rsidRPr="0078103E">
        <w:rPr>
          <w:rFonts w:ascii="Helvetica Neue" w:hAnsi="Helvetica Neue"/>
        </w:rPr>
        <w:t xml:space="preserve"> advances happening right on the drilling fields</w:t>
      </w:r>
      <w:r w:rsidR="00BE346B" w:rsidRPr="0078103E">
        <w:rPr>
          <w:rFonts w:ascii="Helvetica Neue" w:hAnsi="Helvetica Neue"/>
        </w:rPr>
        <w:t xml:space="preserve"> of the Great Plains, featuring </w:t>
      </w:r>
      <w:r w:rsidR="002F1256" w:rsidRPr="0078103E">
        <w:rPr>
          <w:rFonts w:ascii="Helvetica Neue" w:hAnsi="Helvetica Neue"/>
        </w:rPr>
        <w:t>products</w:t>
      </w:r>
      <w:r w:rsidR="0027765D" w:rsidRPr="0078103E">
        <w:rPr>
          <w:rFonts w:ascii="Helvetica Neue" w:hAnsi="Helvetica Neue"/>
        </w:rPr>
        <w:t xml:space="preserve"> that</w:t>
      </w:r>
      <w:r w:rsidR="00B15415">
        <w:rPr>
          <w:rFonts w:ascii="Helvetica Neue" w:hAnsi="Helvetica Neue"/>
        </w:rPr>
        <w:t xml:space="preserve"> are</w:t>
      </w:r>
      <w:r w:rsidR="0027765D" w:rsidRPr="0078103E">
        <w:rPr>
          <w:rFonts w:ascii="Helvetica Neue" w:hAnsi="Helvetica Neue"/>
        </w:rPr>
        <w:t xml:space="preserve"> highly effective and </w:t>
      </w:r>
      <w:r w:rsidR="00B15415">
        <w:rPr>
          <w:rFonts w:ascii="Helvetica Neue" w:hAnsi="Helvetica Neue"/>
        </w:rPr>
        <w:t>very</w:t>
      </w:r>
      <w:r w:rsidR="00BE346B" w:rsidRPr="0078103E">
        <w:rPr>
          <w:rFonts w:ascii="Helvetica Neue" w:hAnsi="Helvetica Neue"/>
        </w:rPr>
        <w:t xml:space="preserve"> </w:t>
      </w:r>
      <w:r w:rsidR="0027765D" w:rsidRPr="0078103E">
        <w:rPr>
          <w:rFonts w:ascii="Helvetica Neue" w:hAnsi="Helvetica Neue"/>
        </w:rPr>
        <w:t>affordable.</w:t>
      </w:r>
    </w:p>
    <w:p w:rsidR="0027765D" w:rsidRPr="0078103E" w:rsidRDefault="0027765D" w:rsidP="0078103E">
      <w:pPr>
        <w:spacing w:line="360" w:lineRule="auto"/>
        <w:rPr>
          <w:rFonts w:ascii="Helvetica Neue" w:hAnsi="Helvetica Neue"/>
        </w:rPr>
      </w:pPr>
    </w:p>
    <w:p w:rsidR="00BE346B" w:rsidRPr="0078103E" w:rsidRDefault="00BE346B" w:rsidP="0078103E">
      <w:pPr>
        <w:spacing w:line="360" w:lineRule="auto"/>
        <w:rPr>
          <w:rFonts w:ascii="Helvetica Neue" w:hAnsi="Helvetica Neue"/>
        </w:rPr>
      </w:pPr>
      <w:r w:rsidRPr="0078103E">
        <w:rPr>
          <w:rFonts w:ascii="Helvetica Neue" w:hAnsi="Helvetica Neue"/>
        </w:rPr>
        <w:t xml:space="preserve">Since 1991, </w:t>
      </w:r>
      <w:r w:rsidR="0027765D" w:rsidRPr="0078103E">
        <w:rPr>
          <w:rFonts w:ascii="Helvetica Neue" w:hAnsi="Helvetica Neue"/>
        </w:rPr>
        <w:t>Oklahoma’s Anti-Pollution Technology</w:t>
      </w:r>
      <w:r w:rsidRPr="0078103E">
        <w:rPr>
          <w:rFonts w:ascii="Helvetica Neue" w:hAnsi="Helvetica Neue"/>
        </w:rPr>
        <w:t xml:space="preserve"> (APT)</w:t>
      </w:r>
      <w:r w:rsidR="0027765D" w:rsidRPr="0078103E">
        <w:rPr>
          <w:rFonts w:ascii="Helvetica Neue" w:hAnsi="Helvetica Neue"/>
        </w:rPr>
        <w:t xml:space="preserve"> has been </w:t>
      </w:r>
      <w:r w:rsidRPr="0078103E">
        <w:rPr>
          <w:rFonts w:ascii="Helvetica Neue" w:hAnsi="Helvetica Neue"/>
        </w:rPr>
        <w:t>engineering</w:t>
      </w:r>
      <w:r w:rsidR="0027765D" w:rsidRPr="0078103E">
        <w:rPr>
          <w:rFonts w:ascii="Helvetica Neue" w:hAnsi="Helvetica Neue"/>
        </w:rPr>
        <w:t xml:space="preserve"> environmentally </w:t>
      </w:r>
      <w:r w:rsidR="00766E72">
        <w:rPr>
          <w:rFonts w:ascii="Helvetica Neue" w:hAnsi="Helvetica Neue"/>
        </w:rPr>
        <w:t>responsible</w:t>
      </w:r>
      <w:r w:rsidR="0027765D" w:rsidRPr="0078103E">
        <w:rPr>
          <w:rFonts w:ascii="Helvetica Neue" w:hAnsi="Helvetica Neue"/>
        </w:rPr>
        <w:t xml:space="preserve"> produ</w:t>
      </w:r>
      <w:r w:rsidRPr="0078103E">
        <w:rPr>
          <w:rFonts w:ascii="Helvetica Neue" w:hAnsi="Helvetica Neue"/>
        </w:rPr>
        <w:t xml:space="preserve">cts for the oilfield. Five years ago, they began working with Innovative Components, a leading manufacturer of custom liquid level float switches and temperature sensors, on a redesign of </w:t>
      </w:r>
      <w:r w:rsidR="0078103E">
        <w:rPr>
          <w:rFonts w:ascii="Helvetica Neue" w:hAnsi="Helvetica Neue"/>
        </w:rPr>
        <w:t xml:space="preserve">a </w:t>
      </w:r>
      <w:r w:rsidRPr="0078103E">
        <w:rPr>
          <w:rFonts w:ascii="Helvetica Neue" w:hAnsi="Helvetica Neue"/>
        </w:rPr>
        <w:t>product created to potentially save oil companies millions: a stuffing box leak detector.</w:t>
      </w:r>
    </w:p>
    <w:p w:rsidR="00BE346B" w:rsidRPr="0078103E" w:rsidRDefault="00BE346B" w:rsidP="0078103E">
      <w:pPr>
        <w:spacing w:line="360" w:lineRule="auto"/>
        <w:rPr>
          <w:rFonts w:ascii="Helvetica Neue" w:hAnsi="Helvetica Neue"/>
        </w:rPr>
      </w:pPr>
    </w:p>
    <w:p w:rsidR="0078103E" w:rsidRDefault="0078103E" w:rsidP="0078103E">
      <w:pPr>
        <w:spacing w:line="360" w:lineRule="auto"/>
        <w:rPr>
          <w:rFonts w:ascii="Helvetica Neue" w:hAnsi="Helvetica Neue"/>
        </w:rPr>
      </w:pPr>
      <w:r w:rsidRPr="0078103E">
        <w:rPr>
          <w:rFonts w:ascii="Helvetica Neue" w:hAnsi="Helvetica Neue"/>
        </w:rPr>
        <w:t>A stuffing box is a seal</w:t>
      </w:r>
      <w:r w:rsidR="00B15415">
        <w:rPr>
          <w:rFonts w:ascii="Helvetica Neue" w:hAnsi="Helvetica Neue"/>
        </w:rPr>
        <w:t>ed</w:t>
      </w:r>
      <w:r w:rsidRPr="0078103E">
        <w:rPr>
          <w:rFonts w:ascii="Helvetica Neue" w:hAnsi="Helvetica Neue"/>
        </w:rPr>
        <w:t xml:space="preserve"> assembly for rod-pumping oil wells, used to contain fluids from spilling onto the surface and causing ground pollution. Most traditional oil-bearing formations contain massive amounts of salt water, which are pumped from the well bore along with oil. This affects the lubrication within the stuffing box, which </w:t>
      </w:r>
      <w:r w:rsidR="00B15415">
        <w:rPr>
          <w:rFonts w:ascii="Helvetica Neue" w:hAnsi="Helvetica Neue"/>
        </w:rPr>
        <w:t xml:space="preserve">wears out the </w:t>
      </w:r>
      <w:r w:rsidR="005A3A8E">
        <w:rPr>
          <w:rFonts w:ascii="Helvetica Neue" w:hAnsi="Helvetica Neue"/>
        </w:rPr>
        <w:t>packing and</w:t>
      </w:r>
      <w:r w:rsidRPr="0078103E">
        <w:rPr>
          <w:rFonts w:ascii="Helvetica Neue" w:hAnsi="Helvetica Neue"/>
        </w:rPr>
        <w:t xml:space="preserve"> </w:t>
      </w:r>
      <w:r w:rsidR="00B15415">
        <w:rPr>
          <w:rFonts w:ascii="Helvetica Neue" w:hAnsi="Helvetica Neue"/>
        </w:rPr>
        <w:t>res</w:t>
      </w:r>
      <w:r w:rsidR="005A3A8E">
        <w:rPr>
          <w:rFonts w:ascii="Helvetica Neue" w:hAnsi="Helvetica Neue"/>
        </w:rPr>
        <w:t>ults</w:t>
      </w:r>
      <w:r w:rsidR="00B15415">
        <w:rPr>
          <w:rFonts w:ascii="Helvetica Neue" w:hAnsi="Helvetica Neue"/>
        </w:rPr>
        <w:t xml:space="preserve"> in sealing problems that</w:t>
      </w:r>
      <w:r w:rsidRPr="0078103E">
        <w:rPr>
          <w:rFonts w:ascii="Helvetica Neue" w:hAnsi="Helvetica Neue"/>
        </w:rPr>
        <w:t xml:space="preserve"> can potentially lead to environmental hazards </w:t>
      </w:r>
      <w:r>
        <w:rPr>
          <w:rFonts w:ascii="Helvetica Neue" w:hAnsi="Helvetica Neue"/>
        </w:rPr>
        <w:t xml:space="preserve">should </w:t>
      </w:r>
      <w:r w:rsidRPr="0078103E">
        <w:rPr>
          <w:rFonts w:ascii="Helvetica Neue" w:hAnsi="Helvetica Neue"/>
        </w:rPr>
        <w:t xml:space="preserve">the oil and salt </w:t>
      </w:r>
      <w:r>
        <w:rPr>
          <w:rFonts w:ascii="Helvetica Neue" w:hAnsi="Helvetica Neue"/>
        </w:rPr>
        <w:t>water spill onto</w:t>
      </w:r>
      <w:r w:rsidRPr="0078103E">
        <w:rPr>
          <w:rFonts w:ascii="Helvetica Neue" w:hAnsi="Helvetica Neue"/>
        </w:rPr>
        <w:t xml:space="preserve"> the ground.</w:t>
      </w:r>
    </w:p>
    <w:p w:rsidR="0078103E" w:rsidRPr="0078103E" w:rsidRDefault="0078103E" w:rsidP="0078103E">
      <w:pPr>
        <w:spacing w:line="360" w:lineRule="auto"/>
        <w:rPr>
          <w:rFonts w:ascii="Helvetica Neue" w:hAnsi="Helvetica Neue"/>
        </w:rPr>
      </w:pPr>
    </w:p>
    <w:p w:rsidR="00BE346B" w:rsidRPr="0078103E" w:rsidRDefault="0078103E" w:rsidP="0078103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BE346B" w:rsidRPr="0078103E">
        <w:rPr>
          <w:rFonts w:ascii="Helvetica Neue" w:hAnsi="Helvetica Neue"/>
        </w:rPr>
        <w:t>A stuffing box is going to leak. It’s not a matter of if, but when</w:t>
      </w:r>
      <w:r w:rsidR="00C55EFD">
        <w:rPr>
          <w:rFonts w:ascii="Helvetica Neue" w:hAnsi="Helvetica Neue"/>
        </w:rPr>
        <w:t>,</w:t>
      </w:r>
      <w:r w:rsidR="00BE346B" w:rsidRPr="0078103E">
        <w:rPr>
          <w:rFonts w:ascii="Helvetica Neue" w:hAnsi="Helvetica Neue"/>
        </w:rPr>
        <w:t xml:space="preserve">” </w:t>
      </w:r>
      <w:r w:rsidR="00C55EFD">
        <w:rPr>
          <w:rFonts w:ascii="Helvetica Neue" w:hAnsi="Helvetica Neue"/>
        </w:rPr>
        <w:t xml:space="preserve">said </w:t>
      </w:r>
      <w:r w:rsidR="00BE346B" w:rsidRPr="0078103E">
        <w:rPr>
          <w:rFonts w:ascii="Helvetica Neue" w:hAnsi="Helvetica Neue"/>
        </w:rPr>
        <w:t>APT’s Jeremy Bird. “If it’s not caught early, it could mean hundreds of barrels on the ground and hundreds of thousands of dollars in cleanup...at least.”</w:t>
      </w:r>
    </w:p>
    <w:p w:rsidR="00BE346B" w:rsidRPr="0078103E" w:rsidRDefault="00BE346B" w:rsidP="0078103E">
      <w:pPr>
        <w:spacing w:line="360" w:lineRule="auto"/>
        <w:rPr>
          <w:rFonts w:ascii="Helvetica Neue" w:hAnsi="Helvetica Neue"/>
        </w:rPr>
      </w:pPr>
    </w:p>
    <w:p w:rsidR="00AB77F4" w:rsidRPr="0078103E" w:rsidRDefault="00AB77F4" w:rsidP="0078103E">
      <w:pPr>
        <w:spacing w:line="360" w:lineRule="auto"/>
        <w:rPr>
          <w:rFonts w:ascii="Helvetica Neue" w:hAnsi="Helvetica Neue"/>
        </w:rPr>
      </w:pPr>
      <w:r w:rsidRPr="0078103E">
        <w:rPr>
          <w:rFonts w:ascii="Helvetica Neue" w:hAnsi="Helvetica Neue"/>
        </w:rPr>
        <w:t xml:space="preserve">To </w:t>
      </w:r>
      <w:r w:rsidR="00E6049C" w:rsidRPr="0078103E">
        <w:rPr>
          <w:rFonts w:ascii="Helvetica Neue" w:hAnsi="Helvetica Neue"/>
        </w:rPr>
        <w:t xml:space="preserve">help </w:t>
      </w:r>
      <w:r w:rsidRPr="0078103E">
        <w:rPr>
          <w:rFonts w:ascii="Helvetica Neue" w:hAnsi="Helvetica Neue"/>
        </w:rPr>
        <w:t xml:space="preserve">prevent these </w:t>
      </w:r>
      <w:r w:rsidR="0078103E">
        <w:rPr>
          <w:rFonts w:ascii="Helvetica Neue" w:hAnsi="Helvetica Neue"/>
        </w:rPr>
        <w:t xml:space="preserve">potential </w:t>
      </w:r>
      <w:r w:rsidR="00E6049C" w:rsidRPr="0078103E">
        <w:rPr>
          <w:rFonts w:ascii="Helvetica Neue" w:hAnsi="Helvetica Neue"/>
        </w:rPr>
        <w:t>disasters,</w:t>
      </w:r>
      <w:r w:rsidRPr="0078103E">
        <w:rPr>
          <w:rFonts w:ascii="Helvetica Neue" w:hAnsi="Helvetica Neue"/>
        </w:rPr>
        <w:t xml:space="preserve"> </w:t>
      </w:r>
      <w:r w:rsidR="005063E6" w:rsidRPr="0078103E">
        <w:rPr>
          <w:rFonts w:ascii="Helvetica Neue" w:hAnsi="Helvetica Neue"/>
        </w:rPr>
        <w:t xml:space="preserve">APT </w:t>
      </w:r>
      <w:r w:rsidR="005D49BD" w:rsidRPr="0078103E">
        <w:rPr>
          <w:rFonts w:ascii="Helvetica Neue" w:hAnsi="Helvetica Neue"/>
        </w:rPr>
        <w:t xml:space="preserve">patented </w:t>
      </w:r>
      <w:r w:rsidR="0078103E">
        <w:rPr>
          <w:rFonts w:ascii="Helvetica Neue" w:hAnsi="Helvetica Neue"/>
        </w:rPr>
        <w:t xml:space="preserve">a </w:t>
      </w:r>
      <w:r w:rsidR="005063E6" w:rsidRPr="0078103E">
        <w:rPr>
          <w:rFonts w:ascii="Helvetica Neue" w:hAnsi="Helvetica Neue"/>
        </w:rPr>
        <w:t>stuffing box leak detector</w:t>
      </w:r>
      <w:r w:rsidRPr="0078103E">
        <w:rPr>
          <w:rFonts w:ascii="Helvetica Neue" w:hAnsi="Helvetica Neue"/>
        </w:rPr>
        <w:t xml:space="preserve"> to effectively shut down </w:t>
      </w:r>
      <w:r w:rsidR="00A15A73" w:rsidRPr="0078103E">
        <w:rPr>
          <w:rFonts w:ascii="Helvetica Neue" w:hAnsi="Helvetica Neue"/>
        </w:rPr>
        <w:t>rod-</w:t>
      </w:r>
      <w:r w:rsidRPr="0078103E">
        <w:rPr>
          <w:rFonts w:ascii="Helvetica Neue" w:hAnsi="Helvetica Neue"/>
        </w:rPr>
        <w:t>pumped wells</w:t>
      </w:r>
      <w:r w:rsidR="0078103E">
        <w:rPr>
          <w:rFonts w:ascii="Helvetica Neue" w:hAnsi="Helvetica Neue"/>
        </w:rPr>
        <w:t xml:space="preserve"> when leaks occur. A</w:t>
      </w:r>
      <w:r w:rsidR="00E6049C" w:rsidRPr="0078103E">
        <w:rPr>
          <w:rFonts w:ascii="Helvetica Neue" w:hAnsi="Helvetica Neue"/>
        </w:rPr>
        <w:t>n</w:t>
      </w:r>
      <w:r w:rsidR="007B2B39" w:rsidRPr="0078103E">
        <w:rPr>
          <w:rFonts w:ascii="Helvetica Neue" w:hAnsi="Helvetica Neue"/>
        </w:rPr>
        <w:t xml:space="preserve">d </w:t>
      </w:r>
      <w:r w:rsidR="00331BF2" w:rsidRPr="0078103E">
        <w:rPr>
          <w:rFonts w:ascii="Helvetica Neue" w:hAnsi="Helvetica Neue"/>
        </w:rPr>
        <w:t>th</w:t>
      </w:r>
      <w:r w:rsidR="007B2B39" w:rsidRPr="0078103E">
        <w:rPr>
          <w:rFonts w:ascii="Helvetica Neue" w:hAnsi="Helvetica Neue"/>
        </w:rPr>
        <w:t xml:space="preserve">ey’ve </w:t>
      </w:r>
      <w:r w:rsidR="00921A08" w:rsidRPr="0078103E">
        <w:rPr>
          <w:rFonts w:ascii="Helvetica Neue" w:hAnsi="Helvetica Neue"/>
        </w:rPr>
        <w:t>turned to</w:t>
      </w:r>
      <w:r w:rsidR="007B2B39" w:rsidRPr="0078103E">
        <w:rPr>
          <w:rFonts w:ascii="Helvetica Neue" w:hAnsi="Helvetica Neue"/>
        </w:rPr>
        <w:t xml:space="preserve"> Inno</w:t>
      </w:r>
      <w:r w:rsidR="00E6049C" w:rsidRPr="0078103E">
        <w:rPr>
          <w:rFonts w:ascii="Helvetica Neue" w:hAnsi="Helvetica Neue"/>
        </w:rPr>
        <w:t xml:space="preserve">vative Components </w:t>
      </w:r>
      <w:r w:rsidR="007B2B39" w:rsidRPr="0078103E">
        <w:rPr>
          <w:rFonts w:ascii="Helvetica Neue" w:hAnsi="Helvetica Neue"/>
        </w:rPr>
        <w:t xml:space="preserve">to design and manufacture </w:t>
      </w:r>
      <w:r w:rsidR="0078103E" w:rsidRPr="0078103E">
        <w:rPr>
          <w:rFonts w:ascii="Helvetica Neue" w:hAnsi="Helvetica Neue"/>
        </w:rPr>
        <w:t>a custom-made</w:t>
      </w:r>
      <w:r w:rsidR="007B2B39" w:rsidRPr="0078103E">
        <w:rPr>
          <w:rFonts w:ascii="Helvetica Neue" w:hAnsi="Helvetica Neue"/>
        </w:rPr>
        <w:t xml:space="preserve"> kill-switch </w:t>
      </w:r>
      <w:r w:rsidR="0078103E" w:rsidRPr="0078103E">
        <w:rPr>
          <w:rFonts w:ascii="Helvetica Neue" w:hAnsi="Helvetica Neue"/>
        </w:rPr>
        <w:t>to</w:t>
      </w:r>
      <w:r w:rsidR="007B2B39" w:rsidRPr="0078103E">
        <w:rPr>
          <w:rFonts w:ascii="Helvetica Neue" w:hAnsi="Helvetica Neue"/>
        </w:rPr>
        <w:t xml:space="preserve"> shut </w:t>
      </w:r>
      <w:r w:rsidR="00A15A73" w:rsidRPr="0078103E">
        <w:rPr>
          <w:rFonts w:ascii="Helvetica Neue" w:hAnsi="Helvetica Neue"/>
        </w:rPr>
        <w:t>down</w:t>
      </w:r>
      <w:r w:rsidR="007B2B39" w:rsidRPr="0078103E">
        <w:rPr>
          <w:rFonts w:ascii="Helvetica Neue" w:hAnsi="Helvetica Neue"/>
        </w:rPr>
        <w:t xml:space="preserve"> well</w:t>
      </w:r>
      <w:r w:rsidR="00A15A73" w:rsidRPr="0078103E">
        <w:rPr>
          <w:rFonts w:ascii="Helvetica Neue" w:hAnsi="Helvetica Neue"/>
        </w:rPr>
        <w:t>s</w:t>
      </w:r>
      <w:r w:rsidR="007B2B39" w:rsidRPr="0078103E">
        <w:rPr>
          <w:rFonts w:ascii="Helvetica Neue" w:hAnsi="Helvetica Neue"/>
        </w:rPr>
        <w:t xml:space="preserve"> whenever there’s a leak.</w:t>
      </w:r>
    </w:p>
    <w:p w:rsidR="007B2B39" w:rsidRPr="0078103E" w:rsidRDefault="007B2B39" w:rsidP="0078103E">
      <w:pPr>
        <w:spacing w:line="360" w:lineRule="auto"/>
        <w:rPr>
          <w:rFonts w:ascii="Helvetica Neue" w:hAnsi="Helvetica Neue"/>
        </w:rPr>
      </w:pPr>
    </w:p>
    <w:p w:rsidR="0078103E" w:rsidRDefault="00B15415" w:rsidP="0078103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Assisting customers in the design of liquid level control systems is</w:t>
      </w:r>
      <w:r w:rsidR="0078103E" w:rsidRPr="0078103E">
        <w:rPr>
          <w:rFonts w:ascii="Helvetica Neue" w:hAnsi="Helvetica Neue"/>
        </w:rPr>
        <w:t xml:space="preserve"> Innovative Components’ specialty. </w:t>
      </w:r>
      <w:r w:rsidR="0078103E">
        <w:rPr>
          <w:rFonts w:ascii="Helvetica Neue" w:hAnsi="Helvetica Neue"/>
        </w:rPr>
        <w:t>Since 1992,</w:t>
      </w:r>
      <w:r w:rsidR="0078103E" w:rsidRPr="0078103E">
        <w:rPr>
          <w:rFonts w:ascii="Helvetica Neue" w:hAnsi="Helvetica Neue"/>
        </w:rPr>
        <w:t xml:space="preserve"> Innovative Components has </w:t>
      </w:r>
      <w:r>
        <w:rPr>
          <w:rFonts w:ascii="Helvetica Neue" w:hAnsi="Helvetica Neue"/>
        </w:rPr>
        <w:t>provided solutions to a wide</w:t>
      </w:r>
      <w:r w:rsidR="0078103E" w:rsidRPr="0078103E">
        <w:rPr>
          <w:rFonts w:ascii="Helvetica Neue" w:hAnsi="Helvetica Neue"/>
        </w:rPr>
        <w:t xml:space="preserve"> variety of industries </w:t>
      </w:r>
      <w:r>
        <w:rPr>
          <w:rFonts w:ascii="Helvetica Neue" w:hAnsi="Helvetica Neue"/>
        </w:rPr>
        <w:t xml:space="preserve">by incorporating their products. </w:t>
      </w:r>
      <w:r w:rsidR="0078103E">
        <w:rPr>
          <w:rFonts w:ascii="Helvetica Neue" w:hAnsi="Helvetica Neue"/>
        </w:rPr>
        <w:t xml:space="preserve"> </w:t>
      </w:r>
    </w:p>
    <w:p w:rsidR="00B15415" w:rsidRPr="0078103E" w:rsidRDefault="00B15415" w:rsidP="0078103E">
      <w:pPr>
        <w:spacing w:line="360" w:lineRule="auto"/>
        <w:rPr>
          <w:rFonts w:ascii="Helvetica Neue" w:hAnsi="Helvetica Neue"/>
        </w:rPr>
      </w:pPr>
    </w:p>
    <w:p w:rsidR="007B2B39" w:rsidRPr="0078103E" w:rsidRDefault="007B2B39" w:rsidP="0078103E">
      <w:pPr>
        <w:spacing w:line="360" w:lineRule="auto"/>
        <w:rPr>
          <w:rFonts w:ascii="Helvetica Neue" w:hAnsi="Helvetica Neue"/>
        </w:rPr>
      </w:pPr>
      <w:r w:rsidRPr="0078103E">
        <w:rPr>
          <w:rFonts w:ascii="Helvetica Neue" w:hAnsi="Helvetica Neue"/>
        </w:rPr>
        <w:t>“What I</w:t>
      </w:r>
      <w:r w:rsidR="0078103E">
        <w:rPr>
          <w:rFonts w:ascii="Helvetica Neue" w:hAnsi="Helvetica Neue"/>
        </w:rPr>
        <w:t>’ve</w:t>
      </w:r>
      <w:r w:rsidRPr="0078103E">
        <w:rPr>
          <w:rFonts w:ascii="Helvetica Neue" w:hAnsi="Helvetica Neue"/>
        </w:rPr>
        <w:t xml:space="preserve"> like</w:t>
      </w:r>
      <w:r w:rsidR="00921A08" w:rsidRPr="0078103E">
        <w:rPr>
          <w:rFonts w:ascii="Helvetica Neue" w:hAnsi="Helvetica Neue"/>
        </w:rPr>
        <w:t>d</w:t>
      </w:r>
      <w:r w:rsidRPr="0078103E">
        <w:rPr>
          <w:rFonts w:ascii="Helvetica Neue" w:hAnsi="Helvetica Neue"/>
        </w:rPr>
        <w:t xml:space="preserve"> most about Innovative Components </w:t>
      </w:r>
      <w:r w:rsidR="00B15415">
        <w:rPr>
          <w:rFonts w:ascii="Helvetica Neue" w:hAnsi="Helvetica Neue"/>
        </w:rPr>
        <w:t xml:space="preserve">from the </w:t>
      </w:r>
      <w:r w:rsidR="00B15415" w:rsidRPr="0078103E">
        <w:rPr>
          <w:rFonts w:ascii="Helvetica Neue" w:hAnsi="Helvetica Neue"/>
        </w:rPr>
        <w:t>beginning</w:t>
      </w:r>
      <w:r w:rsidR="00921A08" w:rsidRPr="0078103E">
        <w:rPr>
          <w:rFonts w:ascii="Helvetica Neue" w:hAnsi="Helvetica Neue"/>
        </w:rPr>
        <w:t xml:space="preserve"> </w:t>
      </w:r>
      <w:r w:rsidRPr="0078103E">
        <w:rPr>
          <w:rFonts w:ascii="Helvetica Neue" w:hAnsi="Helvetica Neue"/>
        </w:rPr>
        <w:t xml:space="preserve">is their ability to work with me and </w:t>
      </w:r>
      <w:r w:rsidR="00A15A73" w:rsidRPr="0078103E">
        <w:rPr>
          <w:rFonts w:ascii="Helvetica Neue" w:hAnsi="Helvetica Neue"/>
        </w:rPr>
        <w:t>create a product specific to my needs</w:t>
      </w:r>
      <w:r w:rsidR="0068392E">
        <w:rPr>
          <w:rFonts w:ascii="Helvetica Neue" w:hAnsi="Helvetica Neue"/>
        </w:rPr>
        <w:t>,” Bird said.</w:t>
      </w:r>
      <w:r w:rsidRPr="0078103E">
        <w:rPr>
          <w:rFonts w:ascii="Helvetica Neue" w:hAnsi="Helvetica Neue"/>
        </w:rPr>
        <w:t xml:space="preserve"> </w:t>
      </w:r>
      <w:r w:rsidR="00921A08" w:rsidRPr="0078103E">
        <w:rPr>
          <w:rFonts w:ascii="Helvetica Neue" w:hAnsi="Helvetica Neue"/>
        </w:rPr>
        <w:t>“I sent</w:t>
      </w:r>
      <w:r w:rsidRPr="0078103E">
        <w:rPr>
          <w:rFonts w:ascii="Helvetica Neue" w:hAnsi="Helvetica Neue"/>
        </w:rPr>
        <w:t xml:space="preserve"> pictures, </w:t>
      </w:r>
      <w:r w:rsidR="00A15A73" w:rsidRPr="0078103E">
        <w:rPr>
          <w:rFonts w:ascii="Helvetica Neue" w:hAnsi="Helvetica Neue"/>
        </w:rPr>
        <w:t xml:space="preserve">and </w:t>
      </w:r>
      <w:r w:rsidRPr="0078103E">
        <w:rPr>
          <w:rFonts w:ascii="Helvetica Neue" w:hAnsi="Helvetica Neue"/>
        </w:rPr>
        <w:t xml:space="preserve">they turned around </w:t>
      </w:r>
      <w:r w:rsidR="00921A08" w:rsidRPr="0078103E">
        <w:rPr>
          <w:rFonts w:ascii="Helvetica Neue" w:hAnsi="Helvetica Neue"/>
        </w:rPr>
        <w:t xml:space="preserve">quickly with a prototype and we’ve been going </w:t>
      </w:r>
      <w:r w:rsidRPr="0078103E">
        <w:rPr>
          <w:rFonts w:ascii="Helvetica Neue" w:hAnsi="Helvetica Neue"/>
        </w:rPr>
        <w:t>from there.</w:t>
      </w:r>
      <w:r w:rsidR="00F42A58" w:rsidRPr="0078103E">
        <w:rPr>
          <w:rFonts w:ascii="Helvetica Neue" w:hAnsi="Helvetica Neue"/>
        </w:rPr>
        <w:t xml:space="preserve"> And their price is very competitive, which is a big deal to any business.</w:t>
      </w:r>
      <w:r w:rsidR="00921A08" w:rsidRPr="0078103E">
        <w:rPr>
          <w:rFonts w:ascii="Helvetica Neue" w:hAnsi="Helvetica Neue"/>
        </w:rPr>
        <w:t>”</w:t>
      </w:r>
    </w:p>
    <w:p w:rsidR="0078103E" w:rsidRPr="0078103E" w:rsidRDefault="0078103E" w:rsidP="0078103E">
      <w:pPr>
        <w:spacing w:line="360" w:lineRule="auto"/>
        <w:rPr>
          <w:rFonts w:ascii="Helvetica Neue" w:hAnsi="Helvetica Neue"/>
        </w:rPr>
      </w:pPr>
    </w:p>
    <w:p w:rsidR="0078103E" w:rsidRPr="0078103E" w:rsidRDefault="0078103E" w:rsidP="0078103E">
      <w:pPr>
        <w:spacing w:line="360" w:lineRule="auto"/>
        <w:rPr>
          <w:rFonts w:ascii="Helvetica Neue" w:hAnsi="Helvetica Neue"/>
        </w:rPr>
      </w:pPr>
      <w:r w:rsidRPr="0078103E">
        <w:rPr>
          <w:rFonts w:ascii="Helvetica Neue" w:hAnsi="Helvetica Neue"/>
        </w:rPr>
        <w:t xml:space="preserve">Innovative Component’s </w:t>
      </w:r>
      <w:r w:rsidR="00B15415">
        <w:rPr>
          <w:rFonts w:ascii="Helvetica Neue" w:hAnsi="Helvetica Neue"/>
        </w:rPr>
        <w:t xml:space="preserve">Pete Meade </w:t>
      </w:r>
      <w:r>
        <w:rPr>
          <w:rFonts w:ascii="Helvetica Neue" w:hAnsi="Helvetica Neue"/>
        </w:rPr>
        <w:t>added,</w:t>
      </w:r>
      <w:r w:rsidRPr="0078103E">
        <w:rPr>
          <w:rFonts w:ascii="Helvetica Neue" w:hAnsi="Helvetica Neue"/>
        </w:rPr>
        <w:t xml:space="preserve"> </w:t>
      </w:r>
      <w:r w:rsidR="00B15415">
        <w:rPr>
          <w:rFonts w:ascii="Helvetica Neue" w:hAnsi="Helvetica Neue"/>
        </w:rPr>
        <w:t>“We</w:t>
      </w:r>
      <w:r w:rsidRPr="0078103E">
        <w:rPr>
          <w:rFonts w:ascii="Helvetica Neue" w:hAnsi="Helvetica Neue"/>
        </w:rPr>
        <w:t xml:space="preserve"> work closely with clients all over the country </w:t>
      </w:r>
      <w:r w:rsidR="00B15415">
        <w:rPr>
          <w:rFonts w:ascii="Helvetica Neue" w:hAnsi="Helvetica Neue"/>
        </w:rPr>
        <w:t>and design and build unique controls</w:t>
      </w:r>
      <w:r w:rsidRPr="0078103E">
        <w:rPr>
          <w:rFonts w:ascii="Helvetica Neue" w:hAnsi="Helvetica Neue"/>
        </w:rPr>
        <w:t xml:space="preserve"> for their</w:t>
      </w:r>
      <w:r w:rsidR="00B15415">
        <w:rPr>
          <w:rFonts w:ascii="Helvetica Neue" w:hAnsi="Helvetica Neue"/>
        </w:rPr>
        <w:t xml:space="preserve"> application</w:t>
      </w:r>
      <w:r>
        <w:rPr>
          <w:rFonts w:ascii="Helvetica Neue" w:hAnsi="Helvetica Neue"/>
        </w:rPr>
        <w:t xml:space="preserve">. </w:t>
      </w:r>
      <w:r w:rsidR="00766E72">
        <w:rPr>
          <w:rFonts w:ascii="Helvetica Neue" w:hAnsi="Helvetica Neue"/>
        </w:rPr>
        <w:t xml:space="preserve">People call us and </w:t>
      </w:r>
      <w:r w:rsidR="005A3A8E">
        <w:rPr>
          <w:rFonts w:ascii="Helvetica Neue" w:hAnsi="Helvetica Neue"/>
        </w:rPr>
        <w:t>explain what they are trying to do…many times not exactly sure how to do it</w:t>
      </w:r>
      <w:r w:rsidR="00766E72">
        <w:rPr>
          <w:rFonts w:ascii="Helvetica Neue" w:hAnsi="Helvetica Neue"/>
        </w:rPr>
        <w:t>.</w:t>
      </w:r>
      <w:r w:rsidR="005A3A8E">
        <w:rPr>
          <w:rFonts w:ascii="Helvetica Neue" w:hAnsi="Helvetica Neue"/>
        </w:rPr>
        <w:t xml:space="preserve">  We listen and come up with solutions and then </w:t>
      </w:r>
      <w:r w:rsidR="00766E72">
        <w:rPr>
          <w:rFonts w:ascii="Helvetica Neue" w:hAnsi="Helvetica Neue"/>
        </w:rPr>
        <w:t xml:space="preserve">design products specifically </w:t>
      </w:r>
      <w:r w:rsidR="005A3A8E">
        <w:rPr>
          <w:rFonts w:ascii="Helvetica Neue" w:hAnsi="Helvetica Neue"/>
        </w:rPr>
        <w:t>for the</w:t>
      </w:r>
      <w:r w:rsidR="00766E72">
        <w:rPr>
          <w:rFonts w:ascii="Helvetica Neue" w:hAnsi="Helvetica Neue"/>
        </w:rPr>
        <w:t xml:space="preserve"> application</w:t>
      </w:r>
      <w:r w:rsidR="005A3A8E">
        <w:rPr>
          <w:rFonts w:ascii="Helvetica Neue" w:hAnsi="Helvetica Neue"/>
        </w:rPr>
        <w:t>.  We then</w:t>
      </w:r>
      <w:r w:rsidR="00766E72">
        <w:rPr>
          <w:rFonts w:ascii="Helvetica Neue" w:hAnsi="Helvetica Neue"/>
        </w:rPr>
        <w:t xml:space="preserve"> produce CAD drawings and prototypes for testing.  O</w:t>
      </w:r>
      <w:r w:rsidRPr="0078103E">
        <w:rPr>
          <w:rFonts w:ascii="Helvetica Neue" w:hAnsi="Helvetica Neue"/>
        </w:rPr>
        <w:t>nce everything’s finalized and approved,</w:t>
      </w:r>
      <w:r w:rsidR="00766E72">
        <w:rPr>
          <w:rFonts w:ascii="Helvetica Neue" w:hAnsi="Helvetica Neue"/>
        </w:rPr>
        <w:t xml:space="preserve"> we </w:t>
      </w:r>
      <w:r w:rsidRPr="0078103E">
        <w:rPr>
          <w:rFonts w:ascii="Helvetica Neue" w:hAnsi="Helvetica Neue"/>
        </w:rPr>
        <w:t>get to work</w:t>
      </w:r>
      <w:r w:rsidR="00766E72">
        <w:rPr>
          <w:rFonts w:ascii="Helvetica Neue" w:hAnsi="Helvetica Neue"/>
        </w:rPr>
        <w:t xml:space="preserve"> delivering the product</w:t>
      </w:r>
      <w:r w:rsidRPr="0078103E">
        <w:rPr>
          <w:rFonts w:ascii="Helvetica Neue" w:hAnsi="Helvetica Neue"/>
        </w:rPr>
        <w:t>. It’s been great working with APT over the last five years, and we look forward to continuing the relationship.”</w:t>
      </w:r>
    </w:p>
    <w:p w:rsidR="00E6049C" w:rsidRPr="0078103E" w:rsidRDefault="00E6049C" w:rsidP="0078103E">
      <w:pPr>
        <w:spacing w:line="360" w:lineRule="auto"/>
        <w:rPr>
          <w:rFonts w:ascii="Helvetica Neue" w:hAnsi="Helvetica Neue"/>
        </w:rPr>
      </w:pPr>
    </w:p>
    <w:p w:rsidR="00F42A58" w:rsidRPr="0078103E" w:rsidRDefault="00921A08" w:rsidP="0078103E">
      <w:pPr>
        <w:spacing w:line="360" w:lineRule="auto"/>
        <w:rPr>
          <w:rFonts w:ascii="Helvetica Neue" w:hAnsi="Helvetica Neue"/>
        </w:rPr>
      </w:pPr>
      <w:r w:rsidRPr="0078103E">
        <w:rPr>
          <w:rFonts w:ascii="Helvetica Neue" w:hAnsi="Helvetica Neue"/>
        </w:rPr>
        <w:t>Over the years, APT and Innovative Components have made small</w:t>
      </w:r>
      <w:r w:rsidR="00A15A73" w:rsidRPr="0078103E">
        <w:rPr>
          <w:rFonts w:ascii="Helvetica Neue" w:hAnsi="Helvetica Neue"/>
        </w:rPr>
        <w:t xml:space="preserve"> modifications to the </w:t>
      </w:r>
      <w:r w:rsidR="0078103E" w:rsidRPr="0078103E">
        <w:rPr>
          <w:rFonts w:ascii="Helvetica Neue" w:hAnsi="Helvetica Neue"/>
        </w:rPr>
        <w:t xml:space="preserve">kill </w:t>
      </w:r>
      <w:r w:rsidR="00A15A73" w:rsidRPr="0078103E">
        <w:rPr>
          <w:rFonts w:ascii="Helvetica Neue" w:hAnsi="Helvetica Neue"/>
        </w:rPr>
        <w:t xml:space="preserve">switches. Every stuffing box will leak a couple of times a year, but with these detectors, </w:t>
      </w:r>
      <w:r w:rsidR="00F42A58" w:rsidRPr="0078103E">
        <w:rPr>
          <w:rFonts w:ascii="Helvetica Neue" w:hAnsi="Helvetica Neue"/>
        </w:rPr>
        <w:t xml:space="preserve">oil companies </w:t>
      </w:r>
      <w:r w:rsidR="00A15A73" w:rsidRPr="0078103E">
        <w:rPr>
          <w:rFonts w:ascii="Helvetica Neue" w:hAnsi="Helvetica Neue"/>
        </w:rPr>
        <w:t xml:space="preserve">can continue to run effectively and efficiently </w:t>
      </w:r>
      <w:r w:rsidR="00F42A58" w:rsidRPr="0078103E">
        <w:rPr>
          <w:rFonts w:ascii="Helvetica Neue" w:hAnsi="Helvetica Neue"/>
        </w:rPr>
        <w:t>without the wor</w:t>
      </w:r>
      <w:r w:rsidR="00A15A73" w:rsidRPr="0078103E">
        <w:rPr>
          <w:rFonts w:ascii="Helvetica Neue" w:hAnsi="Helvetica Neue"/>
        </w:rPr>
        <w:t xml:space="preserve">ry of a </w:t>
      </w:r>
      <w:r w:rsidR="00766E72">
        <w:rPr>
          <w:rFonts w:ascii="Helvetica Neue" w:hAnsi="Helvetica Neue"/>
        </w:rPr>
        <w:t>dangerous</w:t>
      </w:r>
      <w:r w:rsidR="00A15A73" w:rsidRPr="0078103E">
        <w:rPr>
          <w:rFonts w:ascii="Helvetica Neue" w:hAnsi="Helvetica Neue"/>
        </w:rPr>
        <w:t xml:space="preserve"> spill</w:t>
      </w:r>
      <w:r w:rsidR="00F42A58" w:rsidRPr="0078103E">
        <w:rPr>
          <w:rFonts w:ascii="Helvetica Neue" w:hAnsi="Helvetica Neue"/>
        </w:rPr>
        <w:t>.</w:t>
      </w:r>
      <w:r w:rsidR="00A15A73" w:rsidRPr="0078103E">
        <w:rPr>
          <w:rFonts w:ascii="Helvetica Neue" w:hAnsi="Helvetica Neue"/>
        </w:rPr>
        <w:t xml:space="preserve"> </w:t>
      </w:r>
    </w:p>
    <w:p w:rsidR="00F42A58" w:rsidRPr="0078103E" w:rsidRDefault="00F42A58" w:rsidP="0078103E">
      <w:pPr>
        <w:spacing w:line="360" w:lineRule="auto"/>
        <w:rPr>
          <w:rFonts w:ascii="Helvetica Neue" w:hAnsi="Helvetica Neue"/>
        </w:rPr>
      </w:pPr>
    </w:p>
    <w:p w:rsidR="00545F59" w:rsidRPr="0078103E" w:rsidRDefault="00F42A58" w:rsidP="0078103E">
      <w:pPr>
        <w:spacing w:line="360" w:lineRule="auto"/>
        <w:rPr>
          <w:rFonts w:ascii="Helvetica Neue" w:hAnsi="Helvetica Neue"/>
        </w:rPr>
      </w:pPr>
      <w:r w:rsidRPr="0078103E">
        <w:rPr>
          <w:rFonts w:ascii="Helvetica Neue" w:hAnsi="Helvetica Neue"/>
        </w:rPr>
        <w:t xml:space="preserve">“A typical </w:t>
      </w:r>
      <w:r w:rsidR="00A15A73" w:rsidRPr="0078103E">
        <w:rPr>
          <w:rFonts w:ascii="Helvetica Neue" w:hAnsi="Helvetica Neue"/>
        </w:rPr>
        <w:t xml:space="preserve">ground pollution </w:t>
      </w:r>
      <w:r w:rsidR="00E6049C" w:rsidRPr="0078103E">
        <w:rPr>
          <w:rFonts w:ascii="Helvetica Neue" w:hAnsi="Helvetica Neue"/>
        </w:rPr>
        <w:t>clean</w:t>
      </w:r>
      <w:r w:rsidRPr="0078103E">
        <w:rPr>
          <w:rFonts w:ascii="Helvetica Neue" w:hAnsi="Helvetica Neue"/>
        </w:rPr>
        <w:t>up is somewhere in the area of $100,000-15</w:t>
      </w:r>
      <w:r w:rsidR="00A15A73" w:rsidRPr="0078103E">
        <w:rPr>
          <w:rFonts w:ascii="Helvetica Neue" w:hAnsi="Helvetica Neue"/>
        </w:rPr>
        <w:t>0</w:t>
      </w:r>
      <w:r w:rsidR="005A3A8E" w:rsidRPr="0078103E">
        <w:rPr>
          <w:rFonts w:ascii="Helvetica Neue" w:hAnsi="Helvetica Neue"/>
        </w:rPr>
        <w:t>,000</w:t>
      </w:r>
      <w:r w:rsidR="00A15A73" w:rsidRPr="0078103E">
        <w:rPr>
          <w:rFonts w:ascii="Helvetica Neue" w:hAnsi="Helvetica Neue"/>
        </w:rPr>
        <w:t>,” Bird sa</w:t>
      </w:r>
      <w:bookmarkStart w:id="0" w:name="_GoBack"/>
      <w:bookmarkEnd w:id="0"/>
      <w:r w:rsidR="00A15A73" w:rsidRPr="0078103E">
        <w:rPr>
          <w:rFonts w:ascii="Helvetica Neue" w:hAnsi="Helvetica Neue"/>
        </w:rPr>
        <w:t>id.</w:t>
      </w:r>
      <w:r w:rsidRPr="0078103E">
        <w:rPr>
          <w:rFonts w:ascii="Helvetica Neue" w:hAnsi="Helvetica Neue"/>
        </w:rPr>
        <w:t xml:space="preserve"> </w:t>
      </w:r>
      <w:r w:rsidR="00A15A73" w:rsidRPr="0078103E">
        <w:rPr>
          <w:rFonts w:ascii="Helvetica Neue" w:hAnsi="Helvetica Neue"/>
        </w:rPr>
        <w:t>“</w:t>
      </w:r>
      <w:r w:rsidRPr="0078103E">
        <w:rPr>
          <w:rFonts w:ascii="Helvetica Neue" w:hAnsi="Helvetica Neue"/>
        </w:rPr>
        <w:t>Even worse, you can hit a river or a lake if that fluid reaches out</w:t>
      </w:r>
      <w:r w:rsidR="00A15A73" w:rsidRPr="0078103E">
        <w:rPr>
          <w:rFonts w:ascii="Helvetica Neue" w:hAnsi="Helvetica Neue"/>
        </w:rPr>
        <w:t xml:space="preserve"> far enough, and</w:t>
      </w:r>
      <w:r w:rsidRPr="0078103E">
        <w:rPr>
          <w:rFonts w:ascii="Helvetica Neue" w:hAnsi="Helvetica Neue"/>
        </w:rPr>
        <w:t xml:space="preserve"> they</w:t>
      </w:r>
      <w:r w:rsidR="00A15A73" w:rsidRPr="0078103E">
        <w:rPr>
          <w:rFonts w:ascii="Helvetica Neue" w:hAnsi="Helvetica Neue"/>
        </w:rPr>
        <w:t>’ll</w:t>
      </w:r>
      <w:r w:rsidR="0068392E">
        <w:rPr>
          <w:rFonts w:ascii="Helvetica Neue" w:hAnsi="Helvetica Neue"/>
        </w:rPr>
        <w:t xml:space="preserve"> have to do a full clean</w:t>
      </w:r>
      <w:r w:rsidRPr="0078103E">
        <w:rPr>
          <w:rFonts w:ascii="Helvetica Neue" w:hAnsi="Helvetica Neue"/>
        </w:rPr>
        <w:t>up with Hazmat crews... That can run millions of dollars. Or you can buy a whole bunch of leak detectors for the cost of one spill.”</w:t>
      </w:r>
    </w:p>
    <w:p w:rsidR="00581390" w:rsidRPr="0078103E" w:rsidRDefault="00581390" w:rsidP="0078103E">
      <w:pPr>
        <w:spacing w:line="360" w:lineRule="auto"/>
        <w:rPr>
          <w:rFonts w:ascii="Helvetica Neue" w:hAnsi="Helvetica Neue"/>
        </w:rPr>
      </w:pPr>
    </w:p>
    <w:p w:rsidR="00E6049C" w:rsidRPr="0078103E" w:rsidRDefault="00E6049C" w:rsidP="0078103E">
      <w:pPr>
        <w:spacing w:line="360" w:lineRule="auto"/>
        <w:rPr>
          <w:rFonts w:ascii="Helvetica Neue" w:hAnsi="Helvetica Neue"/>
        </w:rPr>
      </w:pPr>
      <w:r w:rsidRPr="0078103E">
        <w:rPr>
          <w:rFonts w:ascii="Helvetica Neue" w:hAnsi="Helvetica Neue"/>
        </w:rPr>
        <w:t>For more information about Innovative Components, visit</w:t>
      </w:r>
      <w:r w:rsidR="0068392E">
        <w:rPr>
          <w:rFonts w:ascii="Helvetica Neue" w:hAnsi="Helvetica Neue"/>
        </w:rPr>
        <w:t>:</w:t>
      </w:r>
      <w:r w:rsidRPr="0078103E">
        <w:rPr>
          <w:rFonts w:ascii="Helvetica Neue" w:hAnsi="Helvetica Neue"/>
        </w:rPr>
        <w:t xml:space="preserve"> </w:t>
      </w:r>
      <w:hyperlink r:id="rId7" w:history="1">
        <w:r w:rsidRPr="0078103E">
          <w:rPr>
            <w:rFonts w:ascii="Helvetica Neue" w:hAnsi="Helvetica Neue"/>
          </w:rPr>
          <w:t>http://www.liquidlevel.com</w:t>
        </w:r>
      </w:hyperlink>
      <w:r w:rsidRPr="0078103E">
        <w:rPr>
          <w:rFonts w:ascii="Helvetica Neue" w:hAnsi="Helvetica Neue"/>
        </w:rPr>
        <w:t>.</w:t>
      </w:r>
    </w:p>
    <w:p w:rsidR="00570EC9" w:rsidRPr="0078103E" w:rsidRDefault="00570EC9" w:rsidP="0078103E">
      <w:pPr>
        <w:spacing w:line="360" w:lineRule="auto"/>
        <w:rPr>
          <w:rFonts w:ascii="Helvetica Neue" w:hAnsi="Helvetica Neue"/>
        </w:rPr>
      </w:pPr>
    </w:p>
    <w:sectPr w:rsidR="00570EC9" w:rsidRPr="0078103E" w:rsidSect="00570EC9">
      <w:head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1C" w:rsidRDefault="006B191C">
      <w:r>
        <w:separator/>
      </w:r>
    </w:p>
  </w:endnote>
  <w:endnote w:type="continuationSeparator" w:id="0">
    <w:p w:rsidR="006B191C" w:rsidRDefault="006B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1C" w:rsidRDefault="006B191C">
      <w:r>
        <w:separator/>
      </w:r>
    </w:p>
  </w:footnote>
  <w:footnote w:type="continuationSeparator" w:id="0">
    <w:p w:rsidR="006B191C" w:rsidRDefault="006B191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9C" w:rsidRPr="00A52EFE" w:rsidRDefault="00E6049C">
    <w:pPr>
      <w:pStyle w:val="Header"/>
      <w:rPr>
        <w:rFonts w:ascii="Helvetica Neue" w:hAnsi="Helvetica Neue"/>
        <w:b/>
      </w:rPr>
    </w:pPr>
    <w:r w:rsidRPr="00A52EFE">
      <w:rPr>
        <w:rFonts w:ascii="Helvetica Neue" w:hAnsi="Helvetica Neue"/>
        <w:b/>
      </w:rPr>
      <w:t>INNOVATIVE COMPONENTS</w:t>
    </w:r>
  </w:p>
  <w:p w:rsidR="00E6049C" w:rsidRPr="00A52EFE" w:rsidRDefault="00E6049C">
    <w:pPr>
      <w:pStyle w:val="Header"/>
      <w:rPr>
        <w:rFonts w:ascii="Helvetica Neue" w:hAnsi="Helvetica Neue"/>
        <w:b/>
      </w:rPr>
    </w:pPr>
    <w:r w:rsidRPr="00A52EFE">
      <w:rPr>
        <w:rFonts w:ascii="Helvetica Neue" w:hAnsi="Helvetica Neue"/>
        <w:b/>
      </w:rPr>
      <w:t>PRESS RELEASE – STUFFING BOX LEAK DETECTOR</w:t>
    </w:r>
  </w:p>
  <w:p w:rsidR="00E6049C" w:rsidRPr="00A52EFE" w:rsidRDefault="000C2C2A">
    <w:pPr>
      <w:pStyle w:val="Header"/>
      <w:pBdr>
        <w:bottom w:val="single" w:sz="12" w:space="1" w:color="auto"/>
      </w:pBdr>
      <w:rPr>
        <w:rFonts w:ascii="Helvetica Neue" w:hAnsi="Helvetica Neue"/>
        <w:b/>
      </w:rPr>
    </w:pPr>
    <w:r>
      <w:rPr>
        <w:rFonts w:ascii="Helvetica Neue" w:hAnsi="Helvetica Neue"/>
        <w:b/>
      </w:rPr>
      <w:t>3.18</w:t>
    </w:r>
    <w:r w:rsidR="00E6049C" w:rsidRPr="00A52EFE">
      <w:rPr>
        <w:rFonts w:ascii="Helvetica Neue" w:hAnsi="Helvetica Neue"/>
        <w:b/>
      </w:rPr>
      <w:t>.16</w:t>
    </w:r>
  </w:p>
  <w:p w:rsidR="00E6049C" w:rsidRPr="00A52EFE" w:rsidRDefault="00E6049C">
    <w:pPr>
      <w:pStyle w:val="Header"/>
      <w:rPr>
        <w:rFonts w:ascii="Helvetica Neue" w:hAnsi="Helvetica Neue"/>
        <w:b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BF5"/>
    <w:multiLevelType w:val="multilevel"/>
    <w:tmpl w:val="7784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26D8"/>
    <w:multiLevelType w:val="multilevel"/>
    <w:tmpl w:val="CA9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A626E"/>
    <w:multiLevelType w:val="multilevel"/>
    <w:tmpl w:val="C6A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945C1"/>
    <w:multiLevelType w:val="multilevel"/>
    <w:tmpl w:val="A35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463CE"/>
    <w:multiLevelType w:val="multilevel"/>
    <w:tmpl w:val="22C6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E56C5"/>
    <w:multiLevelType w:val="multilevel"/>
    <w:tmpl w:val="FD0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B18E3"/>
    <w:multiLevelType w:val="multilevel"/>
    <w:tmpl w:val="FDDA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F7"/>
    <w:rsid w:val="0005790F"/>
    <w:rsid w:val="000800B9"/>
    <w:rsid w:val="000C2C2A"/>
    <w:rsid w:val="000F30F9"/>
    <w:rsid w:val="001176F7"/>
    <w:rsid w:val="0018536B"/>
    <w:rsid w:val="001B417B"/>
    <w:rsid w:val="001E0FC2"/>
    <w:rsid w:val="001E6742"/>
    <w:rsid w:val="00222708"/>
    <w:rsid w:val="00273AB2"/>
    <w:rsid w:val="0027765D"/>
    <w:rsid w:val="002E146D"/>
    <w:rsid w:val="002F1256"/>
    <w:rsid w:val="003253BD"/>
    <w:rsid w:val="00331BF2"/>
    <w:rsid w:val="003D20B9"/>
    <w:rsid w:val="00502091"/>
    <w:rsid w:val="005063E6"/>
    <w:rsid w:val="00545F59"/>
    <w:rsid w:val="00570EC9"/>
    <w:rsid w:val="00581390"/>
    <w:rsid w:val="005A3A8E"/>
    <w:rsid w:val="005C2C90"/>
    <w:rsid w:val="005D49BD"/>
    <w:rsid w:val="005E374A"/>
    <w:rsid w:val="00622792"/>
    <w:rsid w:val="0068392E"/>
    <w:rsid w:val="006975A4"/>
    <w:rsid w:val="006A438F"/>
    <w:rsid w:val="006B191C"/>
    <w:rsid w:val="006D4741"/>
    <w:rsid w:val="00712805"/>
    <w:rsid w:val="00766E72"/>
    <w:rsid w:val="0078103E"/>
    <w:rsid w:val="00784666"/>
    <w:rsid w:val="007B2B39"/>
    <w:rsid w:val="0082090F"/>
    <w:rsid w:val="00867CEF"/>
    <w:rsid w:val="00876886"/>
    <w:rsid w:val="008835E6"/>
    <w:rsid w:val="008A22BB"/>
    <w:rsid w:val="008D2F42"/>
    <w:rsid w:val="008D5542"/>
    <w:rsid w:val="00921A08"/>
    <w:rsid w:val="0093749B"/>
    <w:rsid w:val="009450C4"/>
    <w:rsid w:val="009E60F3"/>
    <w:rsid w:val="00A15A73"/>
    <w:rsid w:val="00A52EFE"/>
    <w:rsid w:val="00A6568A"/>
    <w:rsid w:val="00A70027"/>
    <w:rsid w:val="00AA70CE"/>
    <w:rsid w:val="00AB77F4"/>
    <w:rsid w:val="00AC28ED"/>
    <w:rsid w:val="00AD0CE9"/>
    <w:rsid w:val="00B00B79"/>
    <w:rsid w:val="00B15415"/>
    <w:rsid w:val="00B741F3"/>
    <w:rsid w:val="00B803C8"/>
    <w:rsid w:val="00B83740"/>
    <w:rsid w:val="00B85EB5"/>
    <w:rsid w:val="00B87FE4"/>
    <w:rsid w:val="00B95A56"/>
    <w:rsid w:val="00BE346B"/>
    <w:rsid w:val="00C11B94"/>
    <w:rsid w:val="00C124D8"/>
    <w:rsid w:val="00C368E5"/>
    <w:rsid w:val="00C55EFD"/>
    <w:rsid w:val="00C75982"/>
    <w:rsid w:val="00CC0343"/>
    <w:rsid w:val="00DF7ECB"/>
    <w:rsid w:val="00E6049C"/>
    <w:rsid w:val="00EA0A13"/>
    <w:rsid w:val="00F42A58"/>
    <w:rsid w:val="00F91D04"/>
  </w:rsids>
  <m:mathPr>
    <m:mathFont m:val="25 Helvetica Ultra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uiPriority="9"/>
    <w:lsdException w:name="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B70"/>
  </w:style>
  <w:style w:type="paragraph" w:styleId="Heading4">
    <w:name w:val="heading 4"/>
    <w:basedOn w:val="Normal"/>
    <w:link w:val="Heading4Char"/>
    <w:uiPriority w:val="9"/>
    <w:rsid w:val="0078103E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next w:val="Normal"/>
    <w:link w:val="Heading5Char"/>
    <w:rsid w:val="007810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E374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D2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F42"/>
  </w:style>
  <w:style w:type="paragraph" w:styleId="Footer">
    <w:name w:val="footer"/>
    <w:basedOn w:val="Normal"/>
    <w:link w:val="FooterChar"/>
    <w:uiPriority w:val="99"/>
    <w:semiHidden/>
    <w:unhideWhenUsed/>
    <w:rsid w:val="008D2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F42"/>
  </w:style>
  <w:style w:type="character" w:styleId="Hyperlink">
    <w:name w:val="Hyperlink"/>
    <w:basedOn w:val="DefaultParagraphFont"/>
    <w:uiPriority w:val="99"/>
    <w:unhideWhenUsed/>
    <w:rsid w:val="00545F5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7FE4"/>
  </w:style>
  <w:style w:type="paragraph" w:styleId="BalloonText">
    <w:name w:val="Balloon Text"/>
    <w:basedOn w:val="Normal"/>
    <w:link w:val="BalloonTextChar"/>
    <w:rsid w:val="00A700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027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8103E"/>
    <w:rPr>
      <w:rFonts w:ascii="Times" w:hAnsi="Times"/>
      <w:b/>
      <w:szCs w:val="20"/>
    </w:rPr>
  </w:style>
  <w:style w:type="character" w:customStyle="1" w:styleId="Heading5Char">
    <w:name w:val="Heading 5 Char"/>
    <w:basedOn w:val="DefaultParagraphFont"/>
    <w:link w:val="Heading5"/>
    <w:rsid w:val="0078103E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DocumentMap">
    <w:name w:val="Document Map"/>
    <w:basedOn w:val="Normal"/>
    <w:link w:val="DocumentMapChar"/>
    <w:rsid w:val="006A438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6A438F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uiPriority="9"/>
    <w:lsdException w:name="Hyperlink" w:uiPriority="99"/>
    <w:lsdException w:name="Normal (Web)" w:uiPriority="99"/>
  </w:latentStyles>
  <w:style w:type="paragraph" w:default="1" w:styleId="Normal">
    <w:name w:val="Normal"/>
    <w:qFormat/>
    <w:rsid w:val="002F4B70"/>
  </w:style>
  <w:style w:type="paragraph" w:styleId="Heading4">
    <w:name w:val="heading 4"/>
    <w:basedOn w:val="Normal"/>
    <w:link w:val="Heading4Char"/>
    <w:uiPriority w:val="9"/>
    <w:rsid w:val="0078103E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next w:val="Normal"/>
    <w:link w:val="Heading5Char"/>
    <w:rsid w:val="007810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374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D2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F42"/>
  </w:style>
  <w:style w:type="paragraph" w:styleId="Footer">
    <w:name w:val="footer"/>
    <w:basedOn w:val="Normal"/>
    <w:link w:val="FooterChar"/>
    <w:uiPriority w:val="99"/>
    <w:semiHidden/>
    <w:unhideWhenUsed/>
    <w:rsid w:val="008D2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F42"/>
  </w:style>
  <w:style w:type="character" w:styleId="Hyperlink">
    <w:name w:val="Hyperlink"/>
    <w:basedOn w:val="DefaultParagraphFont"/>
    <w:uiPriority w:val="99"/>
    <w:unhideWhenUsed/>
    <w:rsid w:val="00545F5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7FE4"/>
  </w:style>
  <w:style w:type="paragraph" w:styleId="BalloonText">
    <w:name w:val="Balloon Text"/>
    <w:basedOn w:val="Normal"/>
    <w:link w:val="BalloonTextChar"/>
    <w:rsid w:val="00A700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027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8103E"/>
    <w:rPr>
      <w:rFonts w:ascii="Times" w:hAnsi="Times"/>
      <w:b/>
      <w:szCs w:val="20"/>
    </w:rPr>
  </w:style>
  <w:style w:type="character" w:customStyle="1" w:styleId="Heading5Char">
    <w:name w:val="Heading 5 Char"/>
    <w:basedOn w:val="DefaultParagraphFont"/>
    <w:link w:val="Heading5"/>
    <w:rsid w:val="0078103E"/>
    <w:rPr>
      <w:rFonts w:asciiTheme="majorHAnsi" w:eastAsiaTheme="majorEastAsia" w:hAnsiTheme="majorHAnsi" w:cstheme="majorBidi"/>
      <w:color w:val="244061" w:themeColor="accent1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3306">
          <w:blockQuote w:val="1"/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929EB0"/>
                        <w:left w:val="single" w:sz="2" w:space="12" w:color="929EB0"/>
                        <w:bottom w:val="single" w:sz="2" w:space="12" w:color="929EB0"/>
                        <w:right w:val="single" w:sz="2" w:space="12" w:color="929EB0"/>
                      </w:divBdr>
                    </w:div>
                  </w:divsChild>
                </w:div>
                <w:div w:id="19535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29EB0"/>
                        <w:left w:val="single" w:sz="2" w:space="0" w:color="929EB0"/>
                        <w:bottom w:val="single" w:sz="2" w:space="0" w:color="929EB0"/>
                        <w:right w:val="single" w:sz="2" w:space="0" w:color="929EB0"/>
                      </w:divBdr>
                    </w:div>
                  </w:divsChild>
                </w:div>
              </w:divsChild>
            </w:div>
          </w:divsChild>
        </w:div>
      </w:divsChild>
    </w:div>
    <w:div w:id="1788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quidleve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3251</Characters>
  <Application>Microsoft Macintosh Word</Application>
  <DocSecurity>4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Garvey</dc:creator>
  <cp:lastModifiedBy>Sal Annarumma</cp:lastModifiedBy>
  <cp:revision>2</cp:revision>
  <dcterms:created xsi:type="dcterms:W3CDTF">2016-06-23T14:39:00Z</dcterms:created>
  <dcterms:modified xsi:type="dcterms:W3CDTF">2016-06-23T14:39:00Z</dcterms:modified>
</cp:coreProperties>
</file>